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696053AB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</w:t>
      </w:r>
      <w:r w:rsidRPr="00482908">
        <w:rPr>
          <w:rFonts w:eastAsia="Times New Roman" w:cs="Times New Roman"/>
          <w:sz w:val="18"/>
          <w:szCs w:val="18"/>
          <w:lang w:eastAsia="cs-CZ"/>
        </w:rPr>
        <w:t xml:space="preserve">dává nabídku do podlimitní sektorové veřejné zakázky s názvem </w:t>
      </w:r>
      <w:r w:rsidRPr="00482908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482908" w:rsidRPr="00482908">
        <w:rPr>
          <w:rFonts w:eastAsia="Times New Roman" w:cs="Times New Roman"/>
          <w:b/>
          <w:sz w:val="18"/>
          <w:szCs w:val="18"/>
          <w:lang w:eastAsia="cs-CZ"/>
        </w:rPr>
        <w:t>Údržba a opravy MTW 100-002</w:t>
      </w:r>
      <w:r w:rsidRPr="00482908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82908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D06C9C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B2EC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B2ECD"/>
    <w:rsid w:val="003E5D69"/>
    <w:rsid w:val="004306D4"/>
    <w:rsid w:val="00475B57"/>
    <w:rsid w:val="00482908"/>
    <w:rsid w:val="004C5332"/>
    <w:rsid w:val="00506089"/>
    <w:rsid w:val="005333BD"/>
    <w:rsid w:val="00A51739"/>
    <w:rsid w:val="00AE2C34"/>
    <w:rsid w:val="00AE3F9F"/>
    <w:rsid w:val="00B46E1B"/>
    <w:rsid w:val="00BF1BA9"/>
    <w:rsid w:val="00BF6A6B"/>
    <w:rsid w:val="00C66BEE"/>
    <w:rsid w:val="00C84D70"/>
    <w:rsid w:val="00CF5F4D"/>
    <w:rsid w:val="00E40EA6"/>
    <w:rsid w:val="00F3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16</cp:revision>
  <dcterms:created xsi:type="dcterms:W3CDTF">2022-04-17T17:33:00Z</dcterms:created>
  <dcterms:modified xsi:type="dcterms:W3CDTF">2025-02-05T15:05:00Z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